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1A" w:rsidRDefault="00AA021A" w:rsidP="000F1FB3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   Valgkomitèen`s innstilling 2013 i VHK</w:t>
      </w:r>
    </w:p>
    <w:p w:rsidR="00AA021A" w:rsidRDefault="00AA021A">
      <w:pPr>
        <w:rPr>
          <w:b/>
          <w:sz w:val="32"/>
        </w:rPr>
      </w:pPr>
    </w:p>
    <w:p w:rsidR="00AA021A" w:rsidRPr="00AA021A" w:rsidRDefault="00AA021A" w:rsidP="000F1FB3">
      <w:pPr>
        <w:outlineLvl w:val="0"/>
        <w:rPr>
          <w:b/>
          <w:sz w:val="28"/>
          <w:u w:val="single"/>
        </w:rPr>
      </w:pPr>
      <w:r w:rsidRPr="00AA021A">
        <w:rPr>
          <w:b/>
          <w:sz w:val="28"/>
          <w:u w:val="single"/>
        </w:rPr>
        <w:t>Styret:</w:t>
      </w:r>
    </w:p>
    <w:p w:rsidR="000F1FB3" w:rsidRDefault="00AA021A">
      <w:pPr>
        <w:rPr>
          <w:sz w:val="28"/>
        </w:rPr>
      </w:pPr>
      <w:r>
        <w:rPr>
          <w:sz w:val="28"/>
        </w:rPr>
        <w:t>Leder:                Kurt Arne Tomren</w:t>
      </w:r>
    </w:p>
    <w:p w:rsidR="000F1FB3" w:rsidRDefault="000F1FB3">
      <w:pPr>
        <w:rPr>
          <w:sz w:val="28"/>
        </w:rPr>
      </w:pPr>
      <w:r>
        <w:rPr>
          <w:sz w:val="28"/>
        </w:rPr>
        <w:t>Nestleder:         Odd Steinar Nilsen</w:t>
      </w:r>
    </w:p>
    <w:p w:rsidR="00AA021A" w:rsidRDefault="000F1FB3">
      <w:pPr>
        <w:rPr>
          <w:sz w:val="28"/>
        </w:rPr>
      </w:pPr>
      <w:r>
        <w:rPr>
          <w:sz w:val="28"/>
        </w:rPr>
        <w:t>Sekretær:          Silvia Mehl</w:t>
      </w:r>
    </w:p>
    <w:p w:rsidR="00AA021A" w:rsidRDefault="00AA021A">
      <w:pPr>
        <w:rPr>
          <w:sz w:val="28"/>
        </w:rPr>
      </w:pPr>
      <w:r>
        <w:rPr>
          <w:sz w:val="28"/>
        </w:rPr>
        <w:t>Kasserer:          Siv Bodil Pedersen</w:t>
      </w:r>
    </w:p>
    <w:p w:rsidR="00AA021A" w:rsidRDefault="00AA021A">
      <w:pPr>
        <w:rPr>
          <w:sz w:val="28"/>
        </w:rPr>
      </w:pPr>
      <w:r>
        <w:rPr>
          <w:sz w:val="28"/>
        </w:rPr>
        <w:t>Styremedlem:  Mary Anna</w:t>
      </w:r>
    </w:p>
    <w:p w:rsidR="00AA021A" w:rsidRDefault="00AA021A">
      <w:pPr>
        <w:rPr>
          <w:sz w:val="28"/>
        </w:rPr>
      </w:pPr>
      <w:r>
        <w:rPr>
          <w:sz w:val="28"/>
        </w:rPr>
        <w:t>Vara:                   Elisabeth Ryste</w:t>
      </w:r>
    </w:p>
    <w:p w:rsidR="00AA021A" w:rsidRDefault="00AA021A">
      <w:pPr>
        <w:rPr>
          <w:sz w:val="28"/>
        </w:rPr>
      </w:pPr>
      <w:r>
        <w:rPr>
          <w:sz w:val="28"/>
        </w:rPr>
        <w:t>Vara:                   Ann-Karin Frisvoll</w:t>
      </w:r>
    </w:p>
    <w:p w:rsidR="00AA021A" w:rsidRDefault="00AA021A">
      <w:pPr>
        <w:rPr>
          <w:sz w:val="28"/>
        </w:rPr>
      </w:pPr>
    </w:p>
    <w:p w:rsidR="00AA021A" w:rsidRPr="00AA021A" w:rsidRDefault="00AA021A" w:rsidP="000F1FB3">
      <w:pPr>
        <w:outlineLvl w:val="0"/>
        <w:rPr>
          <w:b/>
          <w:sz w:val="28"/>
          <w:u w:val="single"/>
        </w:rPr>
      </w:pPr>
      <w:r w:rsidRPr="00AA021A">
        <w:rPr>
          <w:b/>
          <w:sz w:val="28"/>
          <w:u w:val="single"/>
        </w:rPr>
        <w:t>Valgkomitè</w:t>
      </w:r>
    </w:p>
    <w:p w:rsidR="00AA021A" w:rsidRDefault="00AA021A" w:rsidP="000F1FB3">
      <w:pPr>
        <w:outlineLvl w:val="0"/>
        <w:rPr>
          <w:sz w:val="28"/>
        </w:rPr>
      </w:pPr>
      <w:r>
        <w:rPr>
          <w:sz w:val="28"/>
        </w:rPr>
        <w:t>Leder:                 Bjørnar Frisvoll</w:t>
      </w:r>
    </w:p>
    <w:p w:rsidR="00AA021A" w:rsidRDefault="00AA021A">
      <w:pPr>
        <w:rPr>
          <w:sz w:val="28"/>
        </w:rPr>
      </w:pPr>
      <w:r>
        <w:rPr>
          <w:sz w:val="28"/>
        </w:rPr>
        <w:t>Medlem:             Silje Gimmestad Smith</w:t>
      </w:r>
    </w:p>
    <w:p w:rsidR="00AA021A" w:rsidRDefault="00AA021A">
      <w:pPr>
        <w:rPr>
          <w:sz w:val="28"/>
        </w:rPr>
      </w:pPr>
      <w:r>
        <w:rPr>
          <w:sz w:val="28"/>
        </w:rPr>
        <w:t>Medlem:             Jan Arvid Sylte</w:t>
      </w:r>
    </w:p>
    <w:p w:rsidR="00AA021A" w:rsidRDefault="00AA021A">
      <w:pPr>
        <w:rPr>
          <w:sz w:val="28"/>
        </w:rPr>
      </w:pPr>
      <w:r>
        <w:rPr>
          <w:sz w:val="28"/>
        </w:rPr>
        <w:t>Vara:                    Harald Bjerkevoll</w:t>
      </w:r>
    </w:p>
    <w:p w:rsidR="00AA021A" w:rsidRDefault="00AA021A">
      <w:pPr>
        <w:rPr>
          <w:sz w:val="28"/>
        </w:rPr>
      </w:pPr>
    </w:p>
    <w:p w:rsidR="00AA021A" w:rsidRDefault="00AA021A">
      <w:pPr>
        <w:rPr>
          <w:sz w:val="28"/>
        </w:rPr>
      </w:pPr>
    </w:p>
    <w:p w:rsidR="00AA021A" w:rsidRDefault="00AA021A" w:rsidP="000F1FB3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Revisorer</w:t>
      </w:r>
    </w:p>
    <w:p w:rsidR="00AA021A" w:rsidRDefault="00AA021A" w:rsidP="000F1FB3">
      <w:pPr>
        <w:outlineLvl w:val="0"/>
        <w:rPr>
          <w:sz w:val="28"/>
        </w:rPr>
      </w:pPr>
      <w:r>
        <w:rPr>
          <w:sz w:val="28"/>
        </w:rPr>
        <w:t>Revisor:            Randi Rønnestad</w:t>
      </w:r>
    </w:p>
    <w:p w:rsidR="00AA021A" w:rsidRDefault="00AA021A">
      <w:pPr>
        <w:rPr>
          <w:sz w:val="28"/>
        </w:rPr>
      </w:pPr>
      <w:r>
        <w:rPr>
          <w:sz w:val="28"/>
        </w:rPr>
        <w:t>Revisor:             Joar Kirkeslett</w:t>
      </w:r>
    </w:p>
    <w:p w:rsidR="00C95C7D" w:rsidRPr="00AA021A" w:rsidRDefault="00AA021A">
      <w:pPr>
        <w:rPr>
          <w:sz w:val="28"/>
        </w:rPr>
      </w:pPr>
      <w:r>
        <w:rPr>
          <w:sz w:val="28"/>
        </w:rPr>
        <w:t>Vara:                   Ole Marius Sæt’her</w:t>
      </w:r>
    </w:p>
    <w:sectPr w:rsidR="00C95C7D" w:rsidRPr="00AA021A" w:rsidSect="00C95C7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021A"/>
    <w:rsid w:val="000F1FB3"/>
    <w:rsid w:val="00AA021A"/>
    <w:rsid w:val="00FA03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96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Macintosh Word</Application>
  <DocSecurity>0</DocSecurity>
  <Lines>3</Lines>
  <Paragraphs>1</Paragraphs>
  <ScaleCrop>false</ScaleCrop>
  <Company>TRELLIS TRADING AS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Beyer Tomren</dc:creator>
  <cp:keywords/>
  <cp:lastModifiedBy>Elin Beyer Tomren</cp:lastModifiedBy>
  <cp:revision>2</cp:revision>
  <dcterms:created xsi:type="dcterms:W3CDTF">2013-02-28T20:42:00Z</dcterms:created>
  <dcterms:modified xsi:type="dcterms:W3CDTF">2013-03-13T08:58:00Z</dcterms:modified>
</cp:coreProperties>
</file>